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632" w:rsidRPr="00DC3889" w:rsidRDefault="00355632" w:rsidP="00355632">
      <w:pP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РЕПУБЛИКА СРБИЈА</w:t>
      </w:r>
    </w:p>
    <w:p w:rsidR="00355632" w:rsidRPr="00DC3889" w:rsidRDefault="00355632" w:rsidP="00355632">
      <w:pP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НАРОДНА СКУПШТИНА</w:t>
      </w:r>
    </w:p>
    <w:p w:rsidR="00355632" w:rsidRPr="00DC3889" w:rsidRDefault="00355632" w:rsidP="00355632">
      <w:pP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uz-Cyrl-UZ"/>
        </w:rPr>
        <w:t>О</w:t>
      </w:r>
      <w:r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дбор за културу и информисање</w:t>
      </w:r>
    </w:p>
    <w:p w:rsidR="00355632" w:rsidRPr="00DC3889" w:rsidRDefault="00355632" w:rsidP="00355632">
      <w:pP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16 Број: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06-</w:t>
      </w:r>
      <w:r w:rsidR="00927EB5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uz-Cyrl-UZ"/>
        </w:rPr>
        <w:t>2</w:t>
      </w:r>
      <w:r w:rsidR="00927EB5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/</w:t>
      </w:r>
      <w:r w:rsidR="000D519A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uz-Cyrl-UZ"/>
        </w:rPr>
        <w:t>1</w:t>
      </w:r>
      <w:r w:rsidR="00DC1666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94</w:t>
      </w:r>
      <w:r w:rsidR="00927EB5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uz-Cyrl-UZ"/>
        </w:rPr>
        <w:t>-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1</w:t>
      </w:r>
      <w:r w:rsidR="00291A61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5</w:t>
      </w:r>
    </w:p>
    <w:p w:rsidR="00355632" w:rsidRPr="00DC3889" w:rsidRDefault="000D519A" w:rsidP="00355632">
      <w:pP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4</w:t>
      </w:r>
      <w:r w:rsidR="00355632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uz-Cyrl-UZ"/>
        </w:rPr>
        <w:t xml:space="preserve">.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uz-Cyrl-UZ"/>
        </w:rPr>
        <w:t>мaj</w:t>
      </w:r>
      <w:r w:rsidR="00355632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uz-Cyrl-UZ"/>
        </w:rPr>
        <w:t xml:space="preserve"> </w:t>
      </w:r>
      <w:r w:rsidR="00291A61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201</w:t>
      </w:r>
      <w:r w:rsidR="00291A61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uz-Cyrl-UZ"/>
        </w:rPr>
        <w:t>5</w:t>
      </w:r>
      <w:r w:rsidR="00355632"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. године</w:t>
      </w:r>
    </w:p>
    <w:p w:rsidR="00355632" w:rsidRPr="00DC3889" w:rsidRDefault="00355632" w:rsidP="00355632">
      <w:pP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Б е о г р а д</w:t>
      </w:r>
    </w:p>
    <w:p w:rsidR="00355632" w:rsidRPr="00DC3889" w:rsidRDefault="00355632" w:rsidP="00355632"/>
    <w:p w:rsidR="00355632" w:rsidRDefault="00355632" w:rsidP="00355632">
      <w:pPr>
        <w:rPr>
          <w:rFonts w:ascii="Times New Roman" w:hAnsi="Times New Roman" w:cs="Times New Roman"/>
          <w:sz w:val="24"/>
          <w:szCs w:val="24"/>
        </w:rPr>
      </w:pPr>
    </w:p>
    <w:p w:rsidR="00355632" w:rsidRPr="00CB11FE" w:rsidRDefault="00355632" w:rsidP="00355632">
      <w:pPr>
        <w:rPr>
          <w:rFonts w:ascii="Times New Roman" w:hAnsi="Times New Roman" w:cs="Times New Roman"/>
          <w:sz w:val="24"/>
          <w:szCs w:val="24"/>
          <w:lang w:val="uz-Cyrl-UZ"/>
        </w:rPr>
      </w:pPr>
    </w:p>
    <w:p w:rsidR="00355632" w:rsidRPr="005821CF" w:rsidRDefault="00355632" w:rsidP="00355632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 основу члана 70. ст</w:t>
      </w:r>
      <w:r w:rsidR="009D6EB0">
        <w:rPr>
          <w:rFonts w:ascii="Times New Roman" w:hAnsi="Times New Roman" w:cs="Times New Roman"/>
          <w:sz w:val="24"/>
          <w:szCs w:val="24"/>
          <w:lang w:val="uz-Cyrl-UZ"/>
        </w:rPr>
        <w:t>ав</w:t>
      </w:r>
      <w:r w:rsidR="009D6EB0">
        <w:rPr>
          <w:rFonts w:ascii="Times New Roman" w:hAnsi="Times New Roman" w:cs="Times New Roman"/>
          <w:sz w:val="24"/>
          <w:szCs w:val="24"/>
          <w:lang w:val="sr-Cyrl-CS"/>
        </w:rPr>
        <w:t xml:space="preserve"> 1. алинеја прва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Пословника Народне скупштине</w:t>
      </w:r>
    </w:p>
    <w:p w:rsidR="00355632" w:rsidRDefault="00355632" w:rsidP="00355632">
      <w:pPr>
        <w:rPr>
          <w:rFonts w:ascii="Times New Roman" w:hAnsi="Times New Roman" w:cs="Times New Roman"/>
          <w:sz w:val="24"/>
          <w:szCs w:val="24"/>
        </w:rPr>
      </w:pPr>
    </w:p>
    <w:p w:rsidR="00355632" w:rsidRDefault="00355632" w:rsidP="00355632">
      <w:pPr>
        <w:rPr>
          <w:rFonts w:ascii="Times New Roman" w:hAnsi="Times New Roman" w:cs="Times New Roman"/>
          <w:b/>
          <w:sz w:val="24"/>
          <w:szCs w:val="24"/>
        </w:rPr>
      </w:pPr>
    </w:p>
    <w:p w:rsidR="00355632" w:rsidRDefault="00355632" w:rsidP="00355632">
      <w:pPr>
        <w:rPr>
          <w:rFonts w:ascii="Times New Roman" w:hAnsi="Times New Roman" w:cs="Times New Roman"/>
          <w:b/>
          <w:sz w:val="24"/>
          <w:szCs w:val="24"/>
        </w:rPr>
      </w:pPr>
    </w:p>
    <w:p w:rsidR="00355632" w:rsidRPr="00841986" w:rsidRDefault="00355632" w:rsidP="00355632">
      <w:pPr>
        <w:jc w:val="center"/>
        <w:rPr>
          <w:rFonts w:ascii="Times New Roman" w:hAnsi="Times New Roman" w:cs="Times New Roman"/>
          <w:sz w:val="24"/>
          <w:szCs w:val="24"/>
        </w:rPr>
      </w:pPr>
      <w:r w:rsidRPr="00841986">
        <w:rPr>
          <w:rFonts w:ascii="Times New Roman" w:hAnsi="Times New Roman" w:cs="Times New Roman"/>
          <w:sz w:val="24"/>
          <w:szCs w:val="24"/>
        </w:rPr>
        <w:t>САЗИВАМ</w:t>
      </w:r>
    </w:p>
    <w:p w:rsidR="00355632" w:rsidRPr="00841986" w:rsidRDefault="000D519A" w:rsidP="0035563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  <w:lang w:val="uz-Cyrl-UZ"/>
        </w:rPr>
        <w:t>4</w:t>
      </w:r>
      <w:r w:rsidR="00355632">
        <w:rPr>
          <w:rFonts w:ascii="Times New Roman" w:hAnsi="Times New Roman" w:cs="Times New Roman"/>
          <w:sz w:val="24"/>
          <w:szCs w:val="24"/>
        </w:rPr>
        <w:t>.</w:t>
      </w:r>
      <w:r w:rsidR="00355632" w:rsidRPr="00841986">
        <w:rPr>
          <w:rFonts w:ascii="Times New Roman" w:hAnsi="Times New Roman" w:cs="Times New Roman"/>
          <w:sz w:val="24"/>
          <w:szCs w:val="24"/>
        </w:rPr>
        <w:t xml:space="preserve"> СЕДНИЦУ ОДБОРА ЗА КУЛТУРУ И ИНФОРМИСАЊЕ</w:t>
      </w:r>
    </w:p>
    <w:p w:rsidR="00355632" w:rsidRPr="00841986" w:rsidRDefault="00355632" w:rsidP="00355632">
      <w:pPr>
        <w:jc w:val="center"/>
        <w:rPr>
          <w:rFonts w:ascii="Times New Roman" w:hAnsi="Times New Roman" w:cs="Times New Roman"/>
          <w:sz w:val="24"/>
          <w:szCs w:val="24"/>
        </w:rPr>
      </w:pPr>
      <w:r w:rsidRPr="00841986"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606CD">
        <w:rPr>
          <w:rFonts w:ascii="Times New Roman" w:hAnsi="Times New Roman" w:cs="Times New Roman"/>
          <w:sz w:val="24"/>
          <w:szCs w:val="24"/>
          <w:lang w:val="sr"/>
        </w:rPr>
        <w:t>П</w:t>
      </w:r>
      <w:r w:rsidR="00C606CD">
        <w:rPr>
          <w:rFonts w:ascii="Times New Roman" w:hAnsi="Times New Roman" w:cs="Times New Roman"/>
          <w:sz w:val="24"/>
          <w:szCs w:val="24"/>
          <w:lang w:val="sr-Cyrl-RS"/>
        </w:rPr>
        <w:t>ОНЕДЕЉАК</w:t>
      </w:r>
      <w:r w:rsidRPr="00841986">
        <w:rPr>
          <w:rFonts w:ascii="Times New Roman" w:hAnsi="Times New Roman" w:cs="Times New Roman"/>
          <w:sz w:val="24"/>
          <w:szCs w:val="24"/>
        </w:rPr>
        <w:t xml:space="preserve">, </w:t>
      </w:r>
      <w:r w:rsidR="00C606CD">
        <w:rPr>
          <w:rFonts w:ascii="Times New Roman" w:hAnsi="Times New Roman" w:cs="Times New Roman"/>
          <w:sz w:val="24"/>
          <w:szCs w:val="24"/>
          <w:lang w:val="uz-Cyrl-UZ"/>
        </w:rPr>
        <w:t>11</w:t>
      </w:r>
      <w:r w:rsidRPr="00841986">
        <w:rPr>
          <w:rFonts w:ascii="Times New Roman" w:hAnsi="Times New Roman" w:cs="Times New Roman"/>
          <w:sz w:val="24"/>
          <w:szCs w:val="24"/>
          <w:lang w:val="uz-Cyrl-UZ"/>
        </w:rPr>
        <w:t>.</w:t>
      </w:r>
      <w:r w:rsidRPr="00841986">
        <w:rPr>
          <w:rFonts w:ascii="Times New Roman" w:hAnsi="Times New Roman" w:cs="Times New Roman"/>
          <w:sz w:val="24"/>
          <w:szCs w:val="24"/>
        </w:rPr>
        <w:t xml:space="preserve"> </w:t>
      </w:r>
      <w:r w:rsidR="000D519A">
        <w:rPr>
          <w:rFonts w:ascii="Times New Roman" w:hAnsi="Times New Roman" w:cs="Times New Roman"/>
          <w:sz w:val="24"/>
          <w:szCs w:val="24"/>
          <w:lang w:val="uz-Cyrl-UZ"/>
        </w:rPr>
        <w:t>МАЈ</w:t>
      </w:r>
      <w:r w:rsidR="00F411CC">
        <w:rPr>
          <w:rFonts w:ascii="Times New Roman" w:hAnsi="Times New Roman" w:cs="Times New Roman"/>
          <w:sz w:val="24"/>
          <w:szCs w:val="24"/>
        </w:rPr>
        <w:t xml:space="preserve"> 201</w:t>
      </w:r>
      <w:r w:rsidR="00291A61">
        <w:rPr>
          <w:rFonts w:ascii="Times New Roman" w:hAnsi="Times New Roman" w:cs="Times New Roman"/>
          <w:sz w:val="24"/>
          <w:szCs w:val="24"/>
          <w:lang w:val="uz-Cyrl-UZ"/>
        </w:rPr>
        <w:t>5</w:t>
      </w:r>
      <w:r w:rsidR="00F411CC">
        <w:rPr>
          <w:rFonts w:ascii="Times New Roman" w:hAnsi="Times New Roman" w:cs="Times New Roman"/>
          <w:sz w:val="24"/>
          <w:szCs w:val="24"/>
        </w:rPr>
        <w:t xml:space="preserve">. ГОДИНЕ, У </w:t>
      </w:r>
      <w:r w:rsidR="00291A61">
        <w:rPr>
          <w:rFonts w:ascii="Times New Roman" w:hAnsi="Times New Roman" w:cs="Times New Roman"/>
          <w:sz w:val="24"/>
          <w:szCs w:val="24"/>
          <w:lang w:val="uz-Cyrl-UZ"/>
        </w:rPr>
        <w:t>1</w:t>
      </w:r>
      <w:r w:rsidR="00C606CD">
        <w:rPr>
          <w:rFonts w:ascii="Times New Roman" w:hAnsi="Times New Roman" w:cs="Times New Roman"/>
          <w:sz w:val="24"/>
          <w:szCs w:val="24"/>
          <w:lang w:val="uz-Cyrl-UZ"/>
        </w:rPr>
        <w:t>4</w:t>
      </w:r>
      <w:bookmarkStart w:id="0" w:name="_GoBack"/>
      <w:bookmarkEnd w:id="0"/>
      <w:r w:rsidR="004750D3">
        <w:rPr>
          <w:rFonts w:ascii="Times New Roman" w:hAnsi="Times New Roman" w:cs="Times New Roman"/>
          <w:sz w:val="24"/>
          <w:szCs w:val="24"/>
        </w:rPr>
        <w:t>,</w:t>
      </w:r>
      <w:r w:rsidR="000D519A">
        <w:rPr>
          <w:rFonts w:ascii="Times New Roman" w:hAnsi="Times New Roman" w:cs="Times New Roman"/>
          <w:sz w:val="24"/>
          <w:szCs w:val="24"/>
          <w:lang w:val="uz-Cyrl-UZ"/>
        </w:rPr>
        <w:t>0</w:t>
      </w:r>
      <w:r w:rsidRPr="00841986">
        <w:rPr>
          <w:rFonts w:ascii="Times New Roman" w:hAnsi="Times New Roman" w:cs="Times New Roman"/>
          <w:sz w:val="24"/>
          <w:szCs w:val="24"/>
        </w:rPr>
        <w:t>0 ЧАСОВА</w:t>
      </w:r>
    </w:p>
    <w:p w:rsidR="00355632" w:rsidRPr="00841986" w:rsidRDefault="00355632" w:rsidP="00355632">
      <w:pPr>
        <w:rPr>
          <w:rFonts w:ascii="Times New Roman" w:hAnsi="Times New Roman" w:cs="Times New Roman"/>
          <w:sz w:val="24"/>
          <w:szCs w:val="24"/>
        </w:rPr>
      </w:pPr>
    </w:p>
    <w:p w:rsidR="00355632" w:rsidRDefault="00355632" w:rsidP="00355632">
      <w:pPr>
        <w:rPr>
          <w:rFonts w:ascii="Times New Roman" w:hAnsi="Times New Roman" w:cs="Times New Roman"/>
          <w:sz w:val="24"/>
          <w:szCs w:val="24"/>
        </w:rPr>
      </w:pPr>
    </w:p>
    <w:p w:rsidR="00355632" w:rsidRDefault="00355632" w:rsidP="00355632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ову седницу предлажем следећи</w:t>
      </w:r>
    </w:p>
    <w:p w:rsidR="00355632" w:rsidRDefault="00355632" w:rsidP="00355632">
      <w:pPr>
        <w:tabs>
          <w:tab w:val="left" w:pos="2835"/>
        </w:tabs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55632" w:rsidRDefault="00355632" w:rsidP="00355632">
      <w:pPr>
        <w:rPr>
          <w:rFonts w:ascii="Times New Roman" w:hAnsi="Times New Roman" w:cs="Times New Roman"/>
          <w:sz w:val="24"/>
          <w:szCs w:val="24"/>
        </w:rPr>
      </w:pPr>
    </w:p>
    <w:p w:rsidR="00355632" w:rsidRDefault="00355632" w:rsidP="00355632">
      <w:pPr>
        <w:jc w:val="center"/>
        <w:rPr>
          <w:rFonts w:ascii="Times New Roman" w:hAnsi="Times New Roman" w:cs="Times New Roman"/>
          <w:b/>
          <w:sz w:val="24"/>
          <w:szCs w:val="24"/>
          <w:lang w:val="uz-Cyrl-UZ"/>
        </w:rPr>
      </w:pPr>
      <w:r>
        <w:rPr>
          <w:rFonts w:ascii="Times New Roman" w:hAnsi="Times New Roman" w:cs="Times New Roman"/>
          <w:b/>
          <w:sz w:val="24"/>
          <w:szCs w:val="24"/>
        </w:rPr>
        <w:t>Д н е в н и  р е д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:</w:t>
      </w:r>
    </w:p>
    <w:p w:rsidR="00355632" w:rsidRPr="00291A61" w:rsidRDefault="00355632" w:rsidP="00355632">
      <w:pPr>
        <w:rPr>
          <w:rFonts w:ascii="Times New Roman" w:hAnsi="Times New Roman" w:cs="Times New Roman"/>
          <w:sz w:val="24"/>
          <w:szCs w:val="24"/>
          <w:lang w:val="uz-Cyrl-UZ"/>
        </w:rPr>
      </w:pPr>
    </w:p>
    <w:p w:rsidR="00063D0A" w:rsidRPr="00063D0A" w:rsidRDefault="00063D0A" w:rsidP="00063D0A">
      <w:pPr>
        <w:pStyle w:val="NoSpacing"/>
        <w:ind w:left="1800"/>
        <w:jc w:val="both"/>
        <w:rPr>
          <w:rFonts w:ascii="Times New Roman" w:hAnsi="Times New Roman"/>
          <w:sz w:val="24"/>
          <w:szCs w:val="24"/>
          <w:lang w:val="uz-Cyrl-UZ"/>
        </w:rPr>
      </w:pPr>
    </w:p>
    <w:p w:rsidR="00291A61" w:rsidRDefault="000D519A" w:rsidP="00063D0A">
      <w:pPr>
        <w:pStyle w:val="NoSpacing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uz-Cyrl-UZ"/>
        </w:rPr>
        <w:t>Разматрање Информације о раду Министарства културе и информисања за период јануар-март 2015. године</w:t>
      </w:r>
      <w:r w:rsidR="00291A61">
        <w:rPr>
          <w:rFonts w:ascii="Times New Roman" w:hAnsi="Times New Roman"/>
          <w:sz w:val="24"/>
          <w:szCs w:val="24"/>
          <w:lang w:val="uz-Cyrl-UZ"/>
        </w:rPr>
        <w:t>;</w:t>
      </w:r>
    </w:p>
    <w:p w:rsidR="00FC6FA8" w:rsidRDefault="00FC6FA8" w:rsidP="00FC6FA8">
      <w:pPr>
        <w:pStyle w:val="NoSpacing"/>
        <w:jc w:val="both"/>
        <w:rPr>
          <w:rFonts w:ascii="Times New Roman" w:hAnsi="Times New Roman"/>
          <w:b/>
          <w:sz w:val="24"/>
          <w:szCs w:val="24"/>
          <w:lang w:val="uz-Cyrl-UZ"/>
        </w:rPr>
      </w:pPr>
    </w:p>
    <w:p w:rsidR="00FC6FA8" w:rsidRPr="00FC6FA8" w:rsidRDefault="00D37D38" w:rsidP="00FC6FA8">
      <w:pPr>
        <w:pStyle w:val="NoSpacing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uz-Cyrl-UZ"/>
        </w:rPr>
        <w:t>Обавештење</w:t>
      </w:r>
      <w:r w:rsidR="00971439">
        <w:rPr>
          <w:rFonts w:ascii="Times New Roman" w:hAnsi="Times New Roman"/>
          <w:sz w:val="24"/>
          <w:szCs w:val="24"/>
          <w:lang w:val="uz-Cyrl-UZ"/>
        </w:rPr>
        <w:t xml:space="preserve"> о Закључцима са састанка управника позоришта у Србији</w:t>
      </w:r>
      <w:r w:rsidR="00DF1DB0">
        <w:rPr>
          <w:rFonts w:ascii="Times New Roman" w:hAnsi="Times New Roman"/>
          <w:sz w:val="24"/>
          <w:szCs w:val="24"/>
          <w:lang w:val="uz-Cyrl-UZ"/>
        </w:rPr>
        <w:t xml:space="preserve"> у вези са применом Закона о буџетском систему</w:t>
      </w:r>
      <w:r w:rsidR="00FC6FA8">
        <w:rPr>
          <w:rFonts w:ascii="Times New Roman" w:hAnsi="Times New Roman"/>
          <w:sz w:val="24"/>
          <w:szCs w:val="24"/>
          <w:lang w:val="uz-Cyrl-UZ"/>
        </w:rPr>
        <w:t>;</w:t>
      </w:r>
    </w:p>
    <w:p w:rsidR="00291A61" w:rsidRDefault="00291A61" w:rsidP="00291A61">
      <w:pPr>
        <w:pStyle w:val="NoSpacing"/>
        <w:ind w:left="1800"/>
        <w:jc w:val="both"/>
        <w:rPr>
          <w:rFonts w:ascii="Times New Roman" w:hAnsi="Times New Roman"/>
          <w:sz w:val="24"/>
          <w:szCs w:val="24"/>
          <w:lang w:val="uz-Cyrl-UZ"/>
        </w:rPr>
      </w:pPr>
    </w:p>
    <w:p w:rsidR="00757A6E" w:rsidRDefault="00D37D38" w:rsidP="00063D0A">
      <w:pPr>
        <w:pStyle w:val="NoSpacing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uz-Cyrl-UZ"/>
        </w:rPr>
        <w:t>Обавештење</w:t>
      </w:r>
      <w:r w:rsidR="00971439">
        <w:rPr>
          <w:rFonts w:ascii="Times New Roman" w:hAnsi="Times New Roman"/>
          <w:sz w:val="24"/>
          <w:szCs w:val="24"/>
          <w:lang w:val="uz-Cyrl-UZ"/>
        </w:rPr>
        <w:t xml:space="preserve"> Министарства културе и информисања и Министарства привреде о </w:t>
      </w:r>
      <w:r>
        <w:rPr>
          <w:rFonts w:ascii="Times New Roman" w:hAnsi="Times New Roman"/>
          <w:sz w:val="24"/>
          <w:szCs w:val="24"/>
          <w:lang w:val="uz-Cyrl-UZ"/>
        </w:rPr>
        <w:t>активностима спроведеним у процесу продаје Авала</w:t>
      </w:r>
      <w:r w:rsidR="00971439">
        <w:rPr>
          <w:rFonts w:ascii="Times New Roman" w:hAnsi="Times New Roman"/>
          <w:sz w:val="24"/>
          <w:szCs w:val="24"/>
          <w:lang w:val="uz-Cyrl-UZ"/>
        </w:rPr>
        <w:t xml:space="preserve"> филма;</w:t>
      </w:r>
    </w:p>
    <w:p w:rsidR="00971439" w:rsidRDefault="00971439" w:rsidP="00971439">
      <w:pPr>
        <w:pStyle w:val="NoSpacing"/>
        <w:ind w:left="1800"/>
        <w:jc w:val="both"/>
        <w:rPr>
          <w:rFonts w:ascii="Times New Roman" w:hAnsi="Times New Roman"/>
          <w:sz w:val="24"/>
          <w:szCs w:val="24"/>
          <w:lang w:val="uz-Cyrl-UZ"/>
        </w:rPr>
      </w:pPr>
    </w:p>
    <w:p w:rsidR="00971439" w:rsidRDefault="00971439" w:rsidP="00063D0A">
      <w:pPr>
        <w:pStyle w:val="NoSpacing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uz-Cyrl-UZ"/>
        </w:rPr>
        <w:t>Разно.</w:t>
      </w:r>
    </w:p>
    <w:p w:rsidR="00971439" w:rsidRPr="00063D0A" w:rsidRDefault="00971439" w:rsidP="00971439">
      <w:pPr>
        <w:pStyle w:val="NoSpacing"/>
        <w:jc w:val="both"/>
        <w:rPr>
          <w:rFonts w:ascii="Times New Roman" w:hAnsi="Times New Roman"/>
          <w:sz w:val="24"/>
          <w:szCs w:val="24"/>
          <w:lang w:val="uz-Cyrl-UZ"/>
        </w:rPr>
      </w:pPr>
    </w:p>
    <w:p w:rsidR="00355632" w:rsidRDefault="00355632" w:rsidP="00355632">
      <w:pPr>
        <w:rPr>
          <w:rFonts w:ascii="Times New Roman" w:hAnsi="Times New Roman" w:cs="Times New Roman"/>
          <w:sz w:val="24"/>
          <w:szCs w:val="24"/>
          <w:lang w:val="uz-Cyrl-UZ"/>
        </w:rPr>
      </w:pPr>
    </w:p>
    <w:p w:rsidR="00CB11FE" w:rsidRPr="00CB11FE" w:rsidRDefault="00CB11FE" w:rsidP="00355632">
      <w:pPr>
        <w:rPr>
          <w:rFonts w:ascii="Times New Roman" w:hAnsi="Times New Roman" w:cs="Times New Roman"/>
          <w:sz w:val="24"/>
          <w:szCs w:val="24"/>
          <w:lang w:val="uz-Cyrl-UZ"/>
        </w:rPr>
      </w:pPr>
    </w:p>
    <w:p w:rsidR="00355632" w:rsidRDefault="00355632" w:rsidP="00355632">
      <w:pPr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</w:rPr>
        <w:t xml:space="preserve">Седница ће се одржати у Дому Народне скупштине, Београд, Трг Николе Пашића 13, у </w:t>
      </w:r>
      <w:r w:rsidR="009D6EB0">
        <w:rPr>
          <w:rFonts w:ascii="Times New Roman" w:hAnsi="Times New Roman" w:cs="Times New Roman"/>
          <w:sz w:val="24"/>
          <w:szCs w:val="24"/>
          <w:lang w:val="uz-Cyrl-UZ"/>
        </w:rPr>
        <w:t>сали</w:t>
      </w:r>
      <w:r w:rsidR="00E275B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57A6E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8B6935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9D6EB0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E275BC">
        <w:rPr>
          <w:rFonts w:ascii="Times New Roman" w:hAnsi="Times New Roman" w:cs="Times New Roman"/>
          <w:sz w:val="24"/>
          <w:szCs w:val="24"/>
          <w:lang w:val="uz-Cyrl-UZ"/>
        </w:rPr>
        <w:t>у партеру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D6EB0" w:rsidRDefault="009D6EB0" w:rsidP="009D6EB0">
      <w:pPr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355632" w:rsidRDefault="00355632" w:rsidP="00355632">
      <w:pPr>
        <w:rPr>
          <w:rFonts w:ascii="Times New Roman" w:hAnsi="Times New Roman" w:cs="Times New Roman"/>
          <w:sz w:val="24"/>
          <w:szCs w:val="24"/>
        </w:rPr>
      </w:pPr>
    </w:p>
    <w:p w:rsidR="00355632" w:rsidRPr="0047749A" w:rsidRDefault="00355632" w:rsidP="00355632">
      <w:pPr>
        <w:rPr>
          <w:rFonts w:ascii="Times New Roman" w:hAnsi="Times New Roman" w:cs="Times New Roman"/>
          <w:sz w:val="24"/>
          <w:szCs w:val="24"/>
          <w:lang w:val="uz-Cyrl-UZ"/>
        </w:rPr>
      </w:pPr>
    </w:p>
    <w:p w:rsidR="00355632" w:rsidRDefault="00355632" w:rsidP="00355632">
      <w:pPr>
        <w:tabs>
          <w:tab w:val="center" w:pos="6521"/>
        </w:tabs>
        <w:ind w:left="5760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                                                       </w:t>
      </w:r>
    </w:p>
    <w:p w:rsidR="00355632" w:rsidRDefault="00355632" w:rsidP="00355632">
      <w:pPr>
        <w:tabs>
          <w:tab w:val="center" w:pos="6521"/>
        </w:tabs>
        <w:ind w:left="5760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ab/>
        <w:t xml:space="preserve">  </w:t>
      </w:r>
    </w:p>
    <w:p w:rsidR="00355632" w:rsidRPr="00795CD8" w:rsidRDefault="00355632" w:rsidP="00355632">
      <w:pPr>
        <w:tabs>
          <w:tab w:val="center" w:pos="6521"/>
        </w:tabs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ab/>
      </w:r>
      <w:r>
        <w:rPr>
          <w:rFonts w:ascii="Times New Roman" w:hAnsi="Times New Roman" w:cs="Times New Roman"/>
          <w:sz w:val="24"/>
          <w:szCs w:val="24"/>
        </w:rPr>
        <w:t>ПРЕДСЕДНИ</w:t>
      </w:r>
      <w:r>
        <w:rPr>
          <w:rFonts w:ascii="Times New Roman" w:hAnsi="Times New Roman" w:cs="Times New Roman"/>
          <w:sz w:val="24"/>
          <w:szCs w:val="24"/>
          <w:lang w:val="uz-Cyrl-UZ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ОДБОРА</w:t>
      </w:r>
    </w:p>
    <w:p w:rsidR="00355632" w:rsidRDefault="00355632" w:rsidP="00355632">
      <w:pPr>
        <w:tabs>
          <w:tab w:val="center" w:pos="6521"/>
        </w:tabs>
        <w:ind w:left="2552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ab/>
      </w:r>
    </w:p>
    <w:p w:rsidR="00355632" w:rsidRPr="0033412E" w:rsidRDefault="00355632" w:rsidP="00355632">
      <w:pPr>
        <w:tabs>
          <w:tab w:val="center" w:pos="6521"/>
        </w:tabs>
        <w:ind w:left="2552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9D6EB0">
        <w:rPr>
          <w:rFonts w:ascii="Times New Roman" w:hAnsi="Times New Roman" w:cs="Times New Roman"/>
          <w:sz w:val="24"/>
          <w:szCs w:val="24"/>
          <w:lang w:val="uz-Cyrl-UZ"/>
        </w:rPr>
        <w:t>Весна Марјановић</w:t>
      </w:r>
      <w:r>
        <w:rPr>
          <w:rFonts w:ascii="Times New Roman" w:hAnsi="Times New Roman" w:cs="Times New Roman"/>
          <w:sz w:val="24"/>
          <w:szCs w:val="24"/>
          <w:lang w:val="uz-Cyrl-UZ"/>
        </w:rPr>
        <w:t>, с.р.</w:t>
      </w:r>
    </w:p>
    <w:p w:rsidR="005834F1" w:rsidRDefault="005834F1"/>
    <w:sectPr w:rsidR="005834F1" w:rsidSect="00133A28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755E59"/>
    <w:multiLevelType w:val="hybridMultilevel"/>
    <w:tmpl w:val="10665F7C"/>
    <w:lvl w:ilvl="0" w:tplc="1256F1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7E620AE"/>
    <w:multiLevelType w:val="hybridMultilevel"/>
    <w:tmpl w:val="FBF6937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B48"/>
    <w:rsid w:val="00063D0A"/>
    <w:rsid w:val="00077AC5"/>
    <w:rsid w:val="000D519A"/>
    <w:rsid w:val="000F69AF"/>
    <w:rsid w:val="00133A28"/>
    <w:rsid w:val="001918F3"/>
    <w:rsid w:val="00206B48"/>
    <w:rsid w:val="00210F27"/>
    <w:rsid w:val="00291A61"/>
    <w:rsid w:val="00355632"/>
    <w:rsid w:val="00355B03"/>
    <w:rsid w:val="0045584A"/>
    <w:rsid w:val="004750D3"/>
    <w:rsid w:val="00520726"/>
    <w:rsid w:val="0055408F"/>
    <w:rsid w:val="0055637C"/>
    <w:rsid w:val="005834F1"/>
    <w:rsid w:val="005A0126"/>
    <w:rsid w:val="005B143C"/>
    <w:rsid w:val="005E7429"/>
    <w:rsid w:val="006E1BF5"/>
    <w:rsid w:val="0071559C"/>
    <w:rsid w:val="00757A6E"/>
    <w:rsid w:val="00811F09"/>
    <w:rsid w:val="008B4267"/>
    <w:rsid w:val="008B6935"/>
    <w:rsid w:val="00927EB5"/>
    <w:rsid w:val="00971439"/>
    <w:rsid w:val="009D6EB0"/>
    <w:rsid w:val="00A83367"/>
    <w:rsid w:val="00AB65FD"/>
    <w:rsid w:val="00BA1EC9"/>
    <w:rsid w:val="00BB1589"/>
    <w:rsid w:val="00BD2E10"/>
    <w:rsid w:val="00C606CD"/>
    <w:rsid w:val="00CB11FE"/>
    <w:rsid w:val="00D37D38"/>
    <w:rsid w:val="00D9409F"/>
    <w:rsid w:val="00DC1666"/>
    <w:rsid w:val="00DC2572"/>
    <w:rsid w:val="00DF1DB0"/>
    <w:rsid w:val="00E275BC"/>
    <w:rsid w:val="00E55CC2"/>
    <w:rsid w:val="00F411CC"/>
    <w:rsid w:val="00FC6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632"/>
    <w:pPr>
      <w:spacing w:after="0" w:line="240" w:lineRule="auto"/>
    </w:pPr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21"/>
    <w:qFormat/>
    <w:rsid w:val="00355632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355632"/>
    <w:pPr>
      <w:ind w:left="720"/>
      <w:contextualSpacing/>
    </w:pPr>
  </w:style>
  <w:style w:type="paragraph" w:styleId="NoSpacing">
    <w:name w:val="No Spacing"/>
    <w:uiPriority w:val="1"/>
    <w:qFormat/>
    <w:rsid w:val="009D6EB0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632"/>
    <w:pPr>
      <w:spacing w:after="0" w:line="240" w:lineRule="auto"/>
    </w:pPr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21"/>
    <w:qFormat/>
    <w:rsid w:val="00355632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355632"/>
    <w:pPr>
      <w:ind w:left="720"/>
      <w:contextualSpacing/>
    </w:pPr>
  </w:style>
  <w:style w:type="paragraph" w:styleId="NoSpacing">
    <w:name w:val="No Spacing"/>
    <w:uiPriority w:val="1"/>
    <w:qFormat/>
    <w:rsid w:val="009D6EB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 Pecelj</dc:creator>
  <cp:lastModifiedBy>Radoslava Markovic</cp:lastModifiedBy>
  <cp:revision>4</cp:revision>
  <cp:lastPrinted>2015-03-17T13:40:00Z</cp:lastPrinted>
  <dcterms:created xsi:type="dcterms:W3CDTF">2015-05-04T12:57:00Z</dcterms:created>
  <dcterms:modified xsi:type="dcterms:W3CDTF">2015-05-05T14:53:00Z</dcterms:modified>
</cp:coreProperties>
</file>